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3F2E6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&#13;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837C38" w:rsidP="001D0F32">
      <w:pPr>
        <w:rPr>
          <w:rFonts w:ascii="Arial" w:hAnsi="Arial" w:cs="Arial"/>
          <w:bCs/>
          <w:sz w:val="16"/>
          <w:szCs w:val="16"/>
        </w:rPr>
      </w:pPr>
      <w:hyperlink r:id="rId6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342004E3" w:rsidR="00B8102E" w:rsidRDefault="00541ED4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5408" behindDoc="1" locked="0" layoutInCell="1" allowOverlap="1" wp14:anchorId="4B685407" wp14:editId="7C6C6908">
            <wp:simplePos x="0" y="0"/>
            <wp:positionH relativeFrom="column">
              <wp:posOffset>114300</wp:posOffset>
            </wp:positionH>
            <wp:positionV relativeFrom="paragraph">
              <wp:posOffset>160655</wp:posOffset>
            </wp:positionV>
            <wp:extent cx="800100" cy="755015"/>
            <wp:effectExtent l="0" t="0" r="12700" b="698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UALITA' 2020 ARGENTO JP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550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599C14A8" w14:textId="1D9779EF" w:rsidR="004F1526" w:rsidRPr="00837C38" w:rsidRDefault="004F1526" w:rsidP="004F1526">
      <w:pPr>
        <w:spacing w:after="160"/>
        <w:jc w:val="both"/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</w:pPr>
      <w:r w:rsidRPr="00837C38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>COMUNICATO STAMPA - 2° EDIZIONE TROFEO MCDONALD’S DI SERIE A</w:t>
      </w:r>
    </w:p>
    <w:p w14:paraId="53D14C98" w14:textId="77777777" w:rsidR="004F1526" w:rsidRPr="00837C38" w:rsidRDefault="004F1526" w:rsidP="004F1526">
      <w:pPr>
        <w:spacing w:after="160"/>
        <w:jc w:val="both"/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</w:pPr>
      <w:r w:rsidRPr="00837C38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>PALA RUGGI di IMOLA, 25 E 26 SETTEMBRE 2021</w:t>
      </w:r>
    </w:p>
    <w:p w14:paraId="27F7DD9B" w14:textId="77777777" w:rsidR="00837C38" w:rsidRPr="00837C38" w:rsidRDefault="00837C38" w:rsidP="00837C38">
      <w:pPr>
        <w:jc w:val="both"/>
        <w:rPr>
          <w:rFonts w:asciiTheme="majorHAnsi" w:hAnsiTheme="majorHAnsi" w:cstheme="majorHAnsi"/>
          <w:b/>
          <w:bCs/>
        </w:rPr>
      </w:pPr>
      <w:r w:rsidRPr="00837C38">
        <w:rPr>
          <w:rFonts w:asciiTheme="majorHAnsi" w:hAnsiTheme="majorHAnsi" w:cstheme="majorHAnsi"/>
          <w:b/>
          <w:bCs/>
        </w:rPr>
        <w:t>Trofeo McDonald’s, non solo volley. Ecco la prima Conferenza Annuale di Sport</w:t>
      </w:r>
    </w:p>
    <w:p w14:paraId="50AA666A" w14:textId="77777777" w:rsidR="00837C38" w:rsidRDefault="00837C38" w:rsidP="00837C38">
      <w:pPr>
        <w:jc w:val="both"/>
        <w:rPr>
          <w:rFonts w:asciiTheme="majorHAnsi" w:hAnsiTheme="majorHAnsi" w:cstheme="majorHAnsi"/>
          <w:i/>
          <w:iCs/>
        </w:rPr>
      </w:pPr>
    </w:p>
    <w:p w14:paraId="6AFD5B1F" w14:textId="6CB757A6" w:rsidR="00837C38" w:rsidRPr="00837C38" w:rsidRDefault="00837C38" w:rsidP="00837C38">
      <w:pPr>
        <w:jc w:val="both"/>
        <w:rPr>
          <w:rFonts w:asciiTheme="majorHAnsi" w:hAnsiTheme="majorHAnsi" w:cstheme="majorHAnsi"/>
          <w:i/>
          <w:iCs/>
        </w:rPr>
      </w:pPr>
      <w:r w:rsidRPr="00837C38">
        <w:rPr>
          <w:rFonts w:asciiTheme="majorHAnsi" w:hAnsiTheme="majorHAnsi" w:cstheme="majorHAnsi"/>
          <w:i/>
          <w:iCs/>
        </w:rPr>
        <w:t xml:space="preserve">Appuntamento il prossimo 25 settembre al Ridotto del Teatro </w:t>
      </w:r>
      <w:proofErr w:type="spellStart"/>
      <w:r w:rsidRPr="00837C38">
        <w:rPr>
          <w:rFonts w:asciiTheme="majorHAnsi" w:hAnsiTheme="majorHAnsi" w:cstheme="majorHAnsi"/>
          <w:i/>
          <w:iCs/>
        </w:rPr>
        <w:t>Stignani</w:t>
      </w:r>
      <w:proofErr w:type="spellEnd"/>
      <w:r w:rsidRPr="00837C38">
        <w:rPr>
          <w:rFonts w:asciiTheme="majorHAnsi" w:hAnsiTheme="majorHAnsi" w:cstheme="majorHAnsi"/>
          <w:i/>
          <w:iCs/>
        </w:rPr>
        <w:t xml:space="preserve"> di Imola. Tra gli ospiti anche il sindaco Panieri.</w:t>
      </w:r>
    </w:p>
    <w:p w14:paraId="76707FA8" w14:textId="77777777" w:rsidR="00837C38" w:rsidRDefault="00837C38" w:rsidP="00837C38">
      <w:pPr>
        <w:jc w:val="both"/>
        <w:rPr>
          <w:rFonts w:asciiTheme="majorHAnsi" w:hAnsiTheme="majorHAnsi" w:cstheme="majorHAnsi"/>
        </w:rPr>
      </w:pPr>
    </w:p>
    <w:p w14:paraId="12FCED16" w14:textId="77777777" w:rsidR="00837C38" w:rsidRDefault="00837C38" w:rsidP="00837C38">
      <w:pPr>
        <w:jc w:val="both"/>
        <w:rPr>
          <w:rFonts w:asciiTheme="majorHAnsi" w:hAnsiTheme="majorHAnsi" w:cstheme="majorHAnsi"/>
        </w:rPr>
      </w:pPr>
      <w:r w:rsidRPr="00837C38">
        <w:rPr>
          <w:rFonts w:asciiTheme="majorHAnsi" w:hAnsiTheme="majorHAnsi" w:cstheme="majorHAnsi"/>
        </w:rPr>
        <w:t xml:space="preserve">Sarà uno </w:t>
      </w:r>
      <w:proofErr w:type="gramStart"/>
      <w:r w:rsidRPr="00837C38">
        <w:rPr>
          <w:rFonts w:asciiTheme="majorHAnsi" w:hAnsiTheme="majorHAnsi" w:cstheme="majorHAnsi"/>
        </w:rPr>
        <w:t>dei focus</w:t>
      </w:r>
      <w:proofErr w:type="gramEnd"/>
      <w:r w:rsidRPr="00837C38">
        <w:rPr>
          <w:rFonts w:asciiTheme="majorHAnsi" w:hAnsiTheme="majorHAnsi" w:cstheme="majorHAnsi"/>
        </w:rPr>
        <w:t xml:space="preserve"> più attesi tra quelli incastonati nella ricca programmazione della </w:t>
      </w:r>
      <w:r w:rsidRPr="00837C38">
        <w:rPr>
          <w:rFonts w:asciiTheme="majorHAnsi" w:hAnsiTheme="majorHAnsi" w:cstheme="majorHAnsi"/>
          <w:b/>
          <w:bCs/>
        </w:rPr>
        <w:t>2°edizione del Trofeo McDonald’s di Imola</w:t>
      </w:r>
      <w:r w:rsidRPr="00837C38">
        <w:rPr>
          <w:rFonts w:asciiTheme="majorHAnsi" w:hAnsiTheme="majorHAnsi" w:cstheme="majorHAnsi"/>
        </w:rPr>
        <w:t xml:space="preserve">. Si tratta della prima </w:t>
      </w:r>
      <w:r w:rsidRPr="00837C38">
        <w:rPr>
          <w:rFonts w:asciiTheme="majorHAnsi" w:hAnsiTheme="majorHAnsi" w:cstheme="majorHAnsi"/>
          <w:b/>
          <w:bCs/>
        </w:rPr>
        <w:t>‘Conferenza Annuale di Sport’</w:t>
      </w:r>
      <w:r w:rsidRPr="00837C38">
        <w:rPr>
          <w:rFonts w:asciiTheme="majorHAnsi" w:hAnsiTheme="majorHAnsi" w:cstheme="majorHAnsi"/>
        </w:rPr>
        <w:t xml:space="preserve"> incentrata sul tema </w:t>
      </w:r>
      <w:r w:rsidRPr="00837C38">
        <w:rPr>
          <w:rFonts w:asciiTheme="majorHAnsi" w:hAnsiTheme="majorHAnsi" w:cstheme="majorHAnsi"/>
          <w:b/>
          <w:bCs/>
        </w:rPr>
        <w:t>‘Sport: ieri, oggi, domani. Verso un nuovo modello di sport e una moderna società sportiva’</w:t>
      </w:r>
      <w:r w:rsidRPr="00837C38">
        <w:rPr>
          <w:rFonts w:asciiTheme="majorHAnsi" w:hAnsiTheme="majorHAnsi" w:cstheme="majorHAnsi"/>
        </w:rPr>
        <w:t xml:space="preserve">. </w:t>
      </w:r>
    </w:p>
    <w:p w14:paraId="498AC068" w14:textId="77777777" w:rsidR="00837C38" w:rsidRDefault="00837C38" w:rsidP="00837C38">
      <w:pPr>
        <w:jc w:val="both"/>
        <w:rPr>
          <w:rFonts w:asciiTheme="majorHAnsi" w:hAnsiTheme="majorHAnsi" w:cstheme="majorHAnsi"/>
        </w:rPr>
      </w:pPr>
    </w:p>
    <w:p w14:paraId="1CC8BFBC" w14:textId="77777777" w:rsidR="00837C38" w:rsidRDefault="00837C38" w:rsidP="00837C38">
      <w:pPr>
        <w:jc w:val="both"/>
        <w:rPr>
          <w:rFonts w:asciiTheme="majorHAnsi" w:hAnsiTheme="majorHAnsi" w:cstheme="majorHAnsi"/>
        </w:rPr>
      </w:pPr>
      <w:r w:rsidRPr="00837C38">
        <w:rPr>
          <w:rFonts w:asciiTheme="majorHAnsi" w:hAnsiTheme="majorHAnsi" w:cstheme="majorHAnsi"/>
        </w:rPr>
        <w:t xml:space="preserve">L’appuntamento è fissato per le </w:t>
      </w:r>
      <w:r w:rsidRPr="00837C38">
        <w:rPr>
          <w:rFonts w:asciiTheme="majorHAnsi" w:hAnsiTheme="majorHAnsi" w:cstheme="majorHAnsi"/>
          <w:b/>
          <w:bCs/>
        </w:rPr>
        <w:t>ore 11.30</w:t>
      </w:r>
      <w:r w:rsidRPr="00837C38">
        <w:rPr>
          <w:rFonts w:asciiTheme="majorHAnsi" w:hAnsiTheme="majorHAnsi" w:cstheme="majorHAnsi"/>
        </w:rPr>
        <w:t xml:space="preserve"> del prossimo </w:t>
      </w:r>
      <w:r w:rsidRPr="00837C38">
        <w:rPr>
          <w:rFonts w:asciiTheme="majorHAnsi" w:hAnsiTheme="majorHAnsi" w:cstheme="majorHAnsi"/>
          <w:b/>
          <w:bCs/>
        </w:rPr>
        <w:t>25 settembre</w:t>
      </w:r>
      <w:r w:rsidRPr="00837C38">
        <w:rPr>
          <w:rFonts w:asciiTheme="majorHAnsi" w:hAnsiTheme="majorHAnsi" w:cstheme="majorHAnsi"/>
        </w:rPr>
        <w:t xml:space="preserve"> presso il </w:t>
      </w:r>
      <w:r w:rsidRPr="00837C38">
        <w:rPr>
          <w:rFonts w:asciiTheme="majorHAnsi" w:hAnsiTheme="majorHAnsi" w:cstheme="majorHAnsi"/>
          <w:b/>
          <w:bCs/>
        </w:rPr>
        <w:t>Ridotto del Teatro Comunale ‘</w:t>
      </w:r>
      <w:proofErr w:type="spellStart"/>
      <w:r w:rsidRPr="00837C38">
        <w:rPr>
          <w:rFonts w:asciiTheme="majorHAnsi" w:hAnsiTheme="majorHAnsi" w:cstheme="majorHAnsi"/>
          <w:b/>
          <w:bCs/>
        </w:rPr>
        <w:t>Ebe</w:t>
      </w:r>
      <w:proofErr w:type="spellEnd"/>
      <w:r w:rsidRPr="00837C3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37C38">
        <w:rPr>
          <w:rFonts w:asciiTheme="majorHAnsi" w:hAnsiTheme="majorHAnsi" w:cstheme="majorHAnsi"/>
          <w:b/>
          <w:bCs/>
        </w:rPr>
        <w:t>Stignani</w:t>
      </w:r>
      <w:proofErr w:type="spellEnd"/>
      <w:r w:rsidRPr="00837C38">
        <w:rPr>
          <w:rFonts w:asciiTheme="majorHAnsi" w:hAnsiTheme="majorHAnsi" w:cstheme="majorHAnsi"/>
          <w:b/>
          <w:bCs/>
        </w:rPr>
        <w:t xml:space="preserve">’ </w:t>
      </w:r>
      <w:r w:rsidRPr="00837C38">
        <w:rPr>
          <w:rFonts w:asciiTheme="majorHAnsi" w:hAnsiTheme="majorHAnsi" w:cstheme="majorHAnsi"/>
        </w:rPr>
        <w:t>di</w:t>
      </w:r>
      <w:r w:rsidRPr="00837C38">
        <w:rPr>
          <w:rFonts w:asciiTheme="majorHAnsi" w:hAnsiTheme="majorHAnsi" w:cstheme="majorHAnsi"/>
          <w:b/>
          <w:bCs/>
        </w:rPr>
        <w:t xml:space="preserve"> Imola</w:t>
      </w:r>
      <w:r w:rsidRPr="00837C38">
        <w:rPr>
          <w:rFonts w:asciiTheme="majorHAnsi" w:hAnsiTheme="majorHAnsi" w:cstheme="majorHAnsi"/>
        </w:rPr>
        <w:t xml:space="preserve"> (via Giuseppe Verdi, 1) dove i lavori saranno aperti dal sindaco della città, </w:t>
      </w:r>
      <w:r w:rsidRPr="00837C38">
        <w:rPr>
          <w:rFonts w:asciiTheme="majorHAnsi" w:hAnsiTheme="majorHAnsi" w:cstheme="majorHAnsi"/>
          <w:b/>
          <w:bCs/>
        </w:rPr>
        <w:t>Marco Panieri</w:t>
      </w:r>
      <w:r w:rsidRPr="00837C38">
        <w:rPr>
          <w:rFonts w:asciiTheme="majorHAnsi" w:hAnsiTheme="majorHAnsi" w:cstheme="majorHAnsi"/>
        </w:rPr>
        <w:t xml:space="preserve">. Un’ora e mezza di full immersione in compagnia di importanti ospiti per approfondire una tematica di stretta attualità nel panorama sportivo locale e nazionale. </w:t>
      </w:r>
    </w:p>
    <w:p w14:paraId="5C76184E" w14:textId="77777777" w:rsidR="00837C38" w:rsidRDefault="00837C38" w:rsidP="00837C38">
      <w:pPr>
        <w:jc w:val="both"/>
        <w:rPr>
          <w:rFonts w:asciiTheme="majorHAnsi" w:hAnsiTheme="majorHAnsi" w:cstheme="majorHAnsi"/>
        </w:rPr>
      </w:pPr>
    </w:p>
    <w:p w14:paraId="47DF0A89" w14:textId="77777777" w:rsidR="00837C38" w:rsidRDefault="00837C38" w:rsidP="00837C38">
      <w:pPr>
        <w:jc w:val="both"/>
        <w:rPr>
          <w:rFonts w:asciiTheme="majorHAnsi" w:hAnsiTheme="majorHAnsi" w:cstheme="majorHAnsi"/>
        </w:rPr>
      </w:pPr>
      <w:r w:rsidRPr="00837C38">
        <w:rPr>
          <w:rFonts w:asciiTheme="majorHAnsi" w:hAnsiTheme="majorHAnsi" w:cstheme="majorHAnsi"/>
        </w:rPr>
        <w:t xml:space="preserve">Spazio, quindi, agli interventi di </w:t>
      </w:r>
      <w:r w:rsidRPr="00837C38">
        <w:rPr>
          <w:rFonts w:asciiTheme="majorHAnsi" w:hAnsiTheme="majorHAnsi" w:cstheme="majorHAnsi"/>
          <w:b/>
          <w:bCs/>
        </w:rPr>
        <w:t>Roberto Ghiretti</w:t>
      </w:r>
      <w:r w:rsidRPr="00837C38">
        <w:rPr>
          <w:rFonts w:asciiTheme="majorHAnsi" w:hAnsiTheme="majorHAnsi" w:cstheme="majorHAnsi"/>
        </w:rPr>
        <w:t xml:space="preserve">, CEO di SG Plus che affronterà l’approfondimento legato alla fisionomia di ‘Una moderna società sportiva’. A seguire, salirà in cattedra </w:t>
      </w:r>
      <w:r w:rsidRPr="00837C38">
        <w:rPr>
          <w:rFonts w:asciiTheme="majorHAnsi" w:hAnsiTheme="majorHAnsi" w:cstheme="majorHAnsi"/>
          <w:b/>
          <w:bCs/>
        </w:rPr>
        <w:t>Franco Castagnetti</w:t>
      </w:r>
      <w:r w:rsidRPr="00837C38">
        <w:rPr>
          <w:rFonts w:asciiTheme="majorHAnsi" w:hAnsiTheme="majorHAnsi" w:cstheme="majorHAnsi"/>
        </w:rPr>
        <w:t xml:space="preserve">, consulente del Comune di Castelnovo </w:t>
      </w:r>
      <w:proofErr w:type="spellStart"/>
      <w:r w:rsidRPr="00837C38">
        <w:rPr>
          <w:rFonts w:asciiTheme="majorHAnsi" w:hAnsiTheme="majorHAnsi" w:cstheme="majorHAnsi"/>
        </w:rPr>
        <w:t>ne’Monti</w:t>
      </w:r>
      <w:proofErr w:type="spellEnd"/>
      <w:r w:rsidRPr="00837C38">
        <w:rPr>
          <w:rFonts w:asciiTheme="majorHAnsi" w:hAnsiTheme="majorHAnsi" w:cstheme="majorHAnsi"/>
        </w:rPr>
        <w:t xml:space="preserve"> per analizzare la parentesi sul ‘Un paese per lo sport’</w:t>
      </w:r>
      <w:r>
        <w:rPr>
          <w:rFonts w:asciiTheme="majorHAnsi" w:hAnsiTheme="majorHAnsi" w:cstheme="majorHAnsi"/>
        </w:rPr>
        <w:t xml:space="preserve"> che racconterà la vocazione al turismo sportivo della città emiliana</w:t>
      </w:r>
      <w:r w:rsidRPr="00837C38">
        <w:rPr>
          <w:rFonts w:asciiTheme="majorHAnsi" w:hAnsiTheme="majorHAnsi" w:cstheme="majorHAnsi"/>
        </w:rPr>
        <w:t xml:space="preserve">. Infine, spazio a </w:t>
      </w:r>
      <w:r w:rsidRPr="00837C38">
        <w:rPr>
          <w:rFonts w:asciiTheme="majorHAnsi" w:hAnsiTheme="majorHAnsi" w:cstheme="majorHAnsi"/>
          <w:b/>
          <w:bCs/>
        </w:rPr>
        <w:t xml:space="preserve">Rodolfo Giobbe </w:t>
      </w:r>
      <w:proofErr w:type="spellStart"/>
      <w:r w:rsidRPr="00837C38">
        <w:rPr>
          <w:rFonts w:asciiTheme="majorHAnsi" w:hAnsiTheme="majorHAnsi" w:cstheme="majorHAnsi"/>
          <w:b/>
          <w:bCs/>
        </w:rPr>
        <w:t>Giovenzana</w:t>
      </w:r>
      <w:proofErr w:type="spellEnd"/>
      <w:r w:rsidRPr="00837C38">
        <w:rPr>
          <w:rFonts w:asciiTheme="majorHAnsi" w:hAnsiTheme="majorHAnsi" w:cstheme="majorHAnsi"/>
        </w:rPr>
        <w:t>, dirigente sportivo ed ex atleta della Nazionale di pallavolo, per la finestra relativa a ‘La forza del network’</w:t>
      </w:r>
      <w:r>
        <w:rPr>
          <w:rFonts w:asciiTheme="majorHAnsi" w:hAnsiTheme="majorHAnsi" w:cstheme="majorHAnsi"/>
        </w:rPr>
        <w:t xml:space="preserve"> quanto conta mettersi insieme per fare di più</w:t>
      </w:r>
      <w:r w:rsidRPr="00837C38">
        <w:rPr>
          <w:rFonts w:asciiTheme="majorHAnsi" w:hAnsiTheme="majorHAnsi" w:cstheme="majorHAnsi"/>
        </w:rPr>
        <w:t xml:space="preserve">. </w:t>
      </w:r>
    </w:p>
    <w:p w14:paraId="7B926DAA" w14:textId="77777777" w:rsidR="00837C38" w:rsidRDefault="00837C38" w:rsidP="00837C38">
      <w:pPr>
        <w:jc w:val="both"/>
        <w:rPr>
          <w:rFonts w:asciiTheme="majorHAnsi" w:hAnsiTheme="majorHAnsi" w:cstheme="majorHAnsi"/>
        </w:rPr>
      </w:pPr>
    </w:p>
    <w:p w14:paraId="3976DB5D" w14:textId="52A413A4" w:rsidR="00837C38" w:rsidRDefault="00837C38" w:rsidP="00837C38">
      <w:pPr>
        <w:jc w:val="both"/>
        <w:rPr>
          <w:rFonts w:asciiTheme="majorHAnsi" w:hAnsiTheme="majorHAnsi" w:cstheme="majorHAnsi"/>
        </w:rPr>
      </w:pPr>
      <w:r w:rsidRPr="00837C38">
        <w:rPr>
          <w:rFonts w:asciiTheme="majorHAnsi" w:hAnsiTheme="majorHAnsi" w:cstheme="majorHAnsi"/>
        </w:rPr>
        <w:t xml:space="preserve">Conclusioni affidate a </w:t>
      </w:r>
      <w:r w:rsidRPr="00837C38">
        <w:rPr>
          <w:rFonts w:asciiTheme="majorHAnsi" w:hAnsiTheme="majorHAnsi" w:cstheme="majorHAnsi"/>
          <w:b/>
          <w:bCs/>
        </w:rPr>
        <w:t>Giammaria Manghi</w:t>
      </w:r>
      <w:r w:rsidRPr="00837C38">
        <w:rPr>
          <w:rFonts w:asciiTheme="majorHAnsi" w:hAnsiTheme="majorHAnsi" w:cstheme="majorHAnsi"/>
        </w:rPr>
        <w:t xml:space="preserve">, capo della segreteria politica del presidente della Regione Emilia-Romagna, Stefano </w:t>
      </w:r>
      <w:proofErr w:type="spellStart"/>
      <w:r w:rsidRPr="00837C38">
        <w:rPr>
          <w:rFonts w:asciiTheme="majorHAnsi" w:hAnsiTheme="majorHAnsi" w:cstheme="majorHAnsi"/>
        </w:rPr>
        <w:t>Bonaccini</w:t>
      </w:r>
      <w:proofErr w:type="spellEnd"/>
      <w:r w:rsidRPr="00837C38">
        <w:rPr>
          <w:rFonts w:asciiTheme="majorHAnsi" w:hAnsiTheme="majorHAnsi" w:cstheme="majorHAnsi"/>
        </w:rPr>
        <w:t xml:space="preserve">. </w:t>
      </w:r>
    </w:p>
    <w:p w14:paraId="31EA55F6" w14:textId="77777777" w:rsidR="00837C38" w:rsidRDefault="00837C38" w:rsidP="00837C38">
      <w:pPr>
        <w:jc w:val="both"/>
        <w:rPr>
          <w:rFonts w:asciiTheme="majorHAnsi" w:hAnsiTheme="majorHAnsi" w:cstheme="majorHAnsi"/>
        </w:rPr>
      </w:pPr>
    </w:p>
    <w:p w14:paraId="149DAFF9" w14:textId="1FCA60A5" w:rsidR="00837C38" w:rsidRPr="00837C38" w:rsidRDefault="00837C38" w:rsidP="00837C38">
      <w:pPr>
        <w:jc w:val="both"/>
        <w:rPr>
          <w:rFonts w:asciiTheme="majorHAnsi" w:hAnsiTheme="majorHAnsi" w:cstheme="majorHAnsi"/>
        </w:rPr>
      </w:pPr>
      <w:r w:rsidRPr="00837C38">
        <w:rPr>
          <w:rFonts w:asciiTheme="majorHAnsi" w:hAnsiTheme="majorHAnsi" w:cstheme="majorHAnsi"/>
        </w:rPr>
        <w:t xml:space="preserve">L’evento sarà trasmesso anche in diretta sulla pagina </w:t>
      </w:r>
      <w:proofErr w:type="spellStart"/>
      <w:r w:rsidRPr="00837C38">
        <w:rPr>
          <w:rFonts w:asciiTheme="majorHAnsi" w:hAnsiTheme="majorHAnsi" w:cstheme="majorHAnsi"/>
        </w:rPr>
        <w:t>Facebook</w:t>
      </w:r>
      <w:proofErr w:type="spellEnd"/>
      <w:r w:rsidRPr="00837C38">
        <w:rPr>
          <w:rFonts w:asciiTheme="majorHAnsi" w:hAnsiTheme="majorHAnsi" w:cstheme="majorHAnsi"/>
        </w:rPr>
        <w:t xml:space="preserve"> di Diffusione Sport (info 339.7005081).</w:t>
      </w:r>
    </w:p>
    <w:p w14:paraId="77237C6B" w14:textId="77777777" w:rsidR="00837C38" w:rsidRDefault="00837C38" w:rsidP="00837C38">
      <w:pPr>
        <w:jc w:val="both"/>
        <w:rPr>
          <w:rFonts w:asciiTheme="majorHAnsi" w:hAnsiTheme="majorHAnsi" w:cstheme="majorHAnsi"/>
          <w:b/>
          <w:bCs/>
        </w:rPr>
      </w:pPr>
    </w:p>
    <w:p w14:paraId="007492BE" w14:textId="05F084CE" w:rsidR="00837C38" w:rsidRPr="00837C38" w:rsidRDefault="00837C38" w:rsidP="00837C38">
      <w:pPr>
        <w:jc w:val="both"/>
        <w:rPr>
          <w:rFonts w:asciiTheme="majorHAnsi" w:hAnsiTheme="majorHAnsi" w:cstheme="majorHAnsi"/>
          <w:b/>
          <w:bCs/>
        </w:rPr>
      </w:pPr>
      <w:r w:rsidRPr="00837C38">
        <w:rPr>
          <w:rFonts w:asciiTheme="majorHAnsi" w:hAnsiTheme="majorHAnsi" w:cstheme="majorHAnsi"/>
          <w:b/>
          <w:bCs/>
        </w:rPr>
        <w:t>Mattia Grandi</w:t>
      </w:r>
    </w:p>
    <w:p w14:paraId="04437846" w14:textId="77777777" w:rsidR="00837C38" w:rsidRDefault="00837C38" w:rsidP="00837C38">
      <w:pPr>
        <w:jc w:val="both"/>
        <w:rPr>
          <w:rFonts w:asciiTheme="majorHAnsi" w:hAnsiTheme="majorHAnsi" w:cstheme="majorHAnsi"/>
          <w:b/>
          <w:bCs/>
        </w:rPr>
      </w:pPr>
    </w:p>
    <w:p w14:paraId="132E27BE" w14:textId="27690DCF" w:rsidR="00837C38" w:rsidRPr="00837C38" w:rsidRDefault="00837C38" w:rsidP="00837C38">
      <w:pPr>
        <w:jc w:val="both"/>
        <w:rPr>
          <w:rFonts w:asciiTheme="majorHAnsi" w:hAnsiTheme="majorHAnsi" w:cstheme="majorHAnsi"/>
          <w:b/>
          <w:bCs/>
        </w:rPr>
      </w:pPr>
      <w:r w:rsidRPr="00837C38">
        <w:rPr>
          <w:rFonts w:asciiTheme="majorHAnsi" w:hAnsiTheme="majorHAnsi" w:cstheme="majorHAnsi"/>
          <w:b/>
          <w:bCs/>
        </w:rPr>
        <w:t xml:space="preserve">Ufficio Stampa 2°Trofeo McDonald’s    </w:t>
      </w:r>
    </w:p>
    <w:p w14:paraId="3A64F3C3" w14:textId="5DDDFB20" w:rsidR="003323F2" w:rsidRDefault="003323F2" w:rsidP="00837C38">
      <w:pPr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3323F2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18"/>
    <w:rsid w:val="000028E2"/>
    <w:rsid w:val="0000653A"/>
    <w:rsid w:val="00007B21"/>
    <w:rsid w:val="000114B5"/>
    <w:rsid w:val="00015887"/>
    <w:rsid w:val="00017F06"/>
    <w:rsid w:val="00040BF6"/>
    <w:rsid w:val="00045B79"/>
    <w:rsid w:val="00064015"/>
    <w:rsid w:val="00071549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FD4"/>
    <w:rsid w:val="0022043D"/>
    <w:rsid w:val="0023552E"/>
    <w:rsid w:val="002428B1"/>
    <w:rsid w:val="00251934"/>
    <w:rsid w:val="002531BC"/>
    <w:rsid w:val="00283E53"/>
    <w:rsid w:val="0029062F"/>
    <w:rsid w:val="00295B58"/>
    <w:rsid w:val="002B197D"/>
    <w:rsid w:val="002C090B"/>
    <w:rsid w:val="002E101E"/>
    <w:rsid w:val="002E4052"/>
    <w:rsid w:val="002F6598"/>
    <w:rsid w:val="0030706C"/>
    <w:rsid w:val="003111DF"/>
    <w:rsid w:val="00320713"/>
    <w:rsid w:val="00320B9F"/>
    <w:rsid w:val="00321ADB"/>
    <w:rsid w:val="003323F2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C4200"/>
    <w:rsid w:val="004C56DD"/>
    <w:rsid w:val="004C5D95"/>
    <w:rsid w:val="004D13B9"/>
    <w:rsid w:val="004D3AAA"/>
    <w:rsid w:val="004E4DF2"/>
    <w:rsid w:val="004E67D7"/>
    <w:rsid w:val="004F1526"/>
    <w:rsid w:val="004F29C4"/>
    <w:rsid w:val="004F5C9E"/>
    <w:rsid w:val="0050700C"/>
    <w:rsid w:val="00514B92"/>
    <w:rsid w:val="00531E20"/>
    <w:rsid w:val="00537CF0"/>
    <w:rsid w:val="00540142"/>
    <w:rsid w:val="00541ED4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4A54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37C38"/>
    <w:rsid w:val="00850D2F"/>
    <w:rsid w:val="00851290"/>
    <w:rsid w:val="00860EF6"/>
    <w:rsid w:val="008649BA"/>
    <w:rsid w:val="0087225D"/>
    <w:rsid w:val="008B5EEA"/>
    <w:rsid w:val="008D1738"/>
    <w:rsid w:val="008D22F4"/>
    <w:rsid w:val="008E64A3"/>
    <w:rsid w:val="008F03B5"/>
    <w:rsid w:val="00902EDA"/>
    <w:rsid w:val="0091078C"/>
    <w:rsid w:val="0092038D"/>
    <w:rsid w:val="009209E9"/>
    <w:rsid w:val="0092437C"/>
    <w:rsid w:val="00937E33"/>
    <w:rsid w:val="00943849"/>
    <w:rsid w:val="00947242"/>
    <w:rsid w:val="0095214E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71EE6"/>
    <w:rsid w:val="00A762E8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B00C21"/>
    <w:rsid w:val="00B1121D"/>
    <w:rsid w:val="00B31472"/>
    <w:rsid w:val="00B32B4C"/>
    <w:rsid w:val="00B35F8E"/>
    <w:rsid w:val="00B52407"/>
    <w:rsid w:val="00B673C8"/>
    <w:rsid w:val="00B704C3"/>
    <w:rsid w:val="00B80B05"/>
    <w:rsid w:val="00B8102E"/>
    <w:rsid w:val="00B81716"/>
    <w:rsid w:val="00BA1629"/>
    <w:rsid w:val="00BC2C44"/>
    <w:rsid w:val="00BC448E"/>
    <w:rsid w:val="00BD1B5B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66E10"/>
  <w14:defaultImageDpi w14:val="300"/>
  <w15:docId w15:val="{2BA306B0-BC32-2642-A300-D6F2E40C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Testodelblocc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FFUSIONESPORT.IT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2072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Microsoft Office User</cp:lastModifiedBy>
  <cp:revision>2</cp:revision>
  <cp:lastPrinted>2019-12-18T11:55:00Z</cp:lastPrinted>
  <dcterms:created xsi:type="dcterms:W3CDTF">2021-09-21T11:21:00Z</dcterms:created>
  <dcterms:modified xsi:type="dcterms:W3CDTF">2021-09-21T11:21:00Z</dcterms:modified>
</cp:coreProperties>
</file>