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34F92974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14B08508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D56336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55B826AC" w:rsidR="00B8102E" w:rsidRDefault="00064015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BD8A9C3" wp14:editId="562A3C7F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2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70E6EF7C" w14:textId="5F9F15CE" w:rsidR="0083776F" w:rsidRDefault="0083776F" w:rsidP="0083776F">
      <w:pPr>
        <w:jc w:val="both"/>
        <w:rPr>
          <w:rFonts w:ascii="Arial" w:hAnsi="Arial" w:cs="Arial"/>
          <w:b/>
          <w:bCs/>
        </w:rPr>
      </w:pPr>
      <w:bookmarkStart w:id="0" w:name="OLE_LINK3"/>
      <w:bookmarkStart w:id="1" w:name="OLE_LINK4"/>
      <w:r>
        <w:rPr>
          <w:rFonts w:ascii="Arial" w:hAnsi="Arial" w:cs="Arial"/>
          <w:b/>
          <w:bCs/>
        </w:rPr>
        <w:lastRenderedPageBreak/>
        <w:t>C</w:t>
      </w:r>
      <w:r w:rsidRPr="00D56A73">
        <w:rPr>
          <w:rFonts w:ascii="Arial" w:hAnsi="Arial" w:cs="Arial"/>
          <w:b/>
          <w:bCs/>
        </w:rPr>
        <w:t>OMUNICATO STAMPA N°</w:t>
      </w:r>
      <w:r w:rsidR="008211C9">
        <w:rPr>
          <w:rFonts w:ascii="Arial" w:hAnsi="Arial" w:cs="Arial"/>
          <w:b/>
          <w:bCs/>
        </w:rPr>
        <w:t>6</w:t>
      </w:r>
      <w:r w:rsidRPr="00D56A73">
        <w:rPr>
          <w:rFonts w:ascii="Arial" w:hAnsi="Arial" w:cs="Arial"/>
          <w:b/>
          <w:bCs/>
        </w:rPr>
        <w:t xml:space="preserve"> DEL </w:t>
      </w:r>
      <w:r w:rsidR="008211C9">
        <w:rPr>
          <w:rFonts w:ascii="Arial" w:hAnsi="Arial" w:cs="Arial"/>
          <w:b/>
          <w:bCs/>
        </w:rPr>
        <w:t>11 NOVEMBRE</w:t>
      </w:r>
      <w:r>
        <w:rPr>
          <w:rFonts w:ascii="Arial" w:hAnsi="Arial" w:cs="Arial"/>
          <w:b/>
          <w:bCs/>
        </w:rPr>
        <w:t xml:space="preserve"> 2019</w:t>
      </w:r>
    </w:p>
    <w:p w14:paraId="5B5D3111" w14:textId="77777777" w:rsidR="000E4461" w:rsidRPr="00502B44" w:rsidRDefault="000E4461" w:rsidP="000E446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51471B9" w14:textId="77777777" w:rsidR="008211C9" w:rsidRDefault="008211C9" w:rsidP="00B60515">
      <w:pPr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A IMOLA LA PRIMA TAPPA DEL CIRCUITO PROVINCIALE DI MINIVOLLEY S3 ORGANIZZATO DA DIFFUSIONE SPORT</w:t>
      </w:r>
      <w:proofErr w:type="gramEnd"/>
    </w:p>
    <w:p w14:paraId="586175AF" w14:textId="77777777" w:rsidR="008211C9" w:rsidRDefault="008211C9" w:rsidP="00B6051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CIRCA 200 RAGAZZE E RAGAZZI HANNO PARTECIPATO AL BATTESIMO DEL </w:t>
      </w:r>
      <w:proofErr w:type="gramStart"/>
      <w:r>
        <w:rPr>
          <w:rFonts w:ascii="Arial" w:hAnsi="Arial" w:cs="Arial"/>
          <w:b/>
          <w:bCs/>
        </w:rPr>
        <w:t>VOLLEY</w:t>
      </w:r>
      <w:proofErr w:type="gramEnd"/>
      <w:r>
        <w:rPr>
          <w:rFonts w:ascii="Arial" w:hAnsi="Arial" w:cs="Arial"/>
          <w:b/>
          <w:bCs/>
        </w:rPr>
        <w:t xml:space="preserve"> IN RICORDO DI ELENA SPISNI</w:t>
      </w:r>
    </w:p>
    <w:p w14:paraId="681A9746" w14:textId="77777777" w:rsidR="008211C9" w:rsidRDefault="008211C9" w:rsidP="00B60515">
      <w:pPr>
        <w:jc w:val="both"/>
        <w:rPr>
          <w:rFonts w:ascii="Arial" w:hAnsi="Arial" w:cs="Arial"/>
          <w:b/>
          <w:bCs/>
        </w:rPr>
      </w:pPr>
    </w:p>
    <w:p w14:paraId="7DC926BC" w14:textId="77777777" w:rsidR="00D56336" w:rsidRDefault="00D56336" w:rsidP="00D56336">
      <w:pPr>
        <w:jc w:val="both"/>
        <w:rPr>
          <w:rFonts w:ascii="Arial" w:hAnsi="Arial" w:cs="Arial"/>
          <w:bCs/>
        </w:rPr>
      </w:pPr>
      <w:r w:rsidRPr="00D56336">
        <w:rPr>
          <w:rFonts w:ascii="Arial" w:hAnsi="Arial" w:cs="Arial"/>
          <w:bCs/>
        </w:rPr>
        <w:t xml:space="preserve">La palestra </w:t>
      </w:r>
      <w:proofErr w:type="spellStart"/>
      <w:r w:rsidRPr="00D56336">
        <w:rPr>
          <w:rFonts w:ascii="Arial" w:hAnsi="Arial" w:cs="Arial"/>
          <w:bCs/>
        </w:rPr>
        <w:t>Cavina</w:t>
      </w:r>
      <w:proofErr w:type="spellEnd"/>
      <w:r w:rsidRPr="00D56336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i Imola è stata protagonista domenica 10 novembre del</w:t>
      </w:r>
      <w:r w:rsidRPr="00D56336">
        <w:rPr>
          <w:rFonts w:ascii="Arial" w:hAnsi="Arial" w:cs="Arial"/>
          <w:bCs/>
        </w:rPr>
        <w:t xml:space="preserve"> pomeriggio dedicato al </w:t>
      </w:r>
      <w:proofErr w:type="gramStart"/>
      <w:r w:rsidRPr="00D56336">
        <w:rPr>
          <w:rFonts w:ascii="Arial" w:hAnsi="Arial" w:cs="Arial"/>
          <w:bCs/>
        </w:rPr>
        <w:t>volley</w:t>
      </w:r>
      <w:proofErr w:type="gramEnd"/>
      <w:r w:rsidRPr="00D56336">
        <w:rPr>
          <w:rFonts w:ascii="Arial" w:hAnsi="Arial" w:cs="Arial"/>
          <w:bCs/>
        </w:rPr>
        <w:t xml:space="preserve"> per le atlete dei corsi di avviamento.</w:t>
      </w:r>
    </w:p>
    <w:p w14:paraId="33EA4EA0" w14:textId="69DD2FBB" w:rsidR="00D56336" w:rsidRDefault="00D56336" w:rsidP="00D5633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 è svolta con la presenza di circa 200 tra ragazzi e ragazze la prima tappa del circuito provinciale di minivolley S3 del comitato territoriale di Bologna organizzata dalla scuola di pallavolo Diffusione </w:t>
      </w:r>
      <w:proofErr w:type="gramStart"/>
      <w:r>
        <w:rPr>
          <w:rFonts w:ascii="Arial" w:hAnsi="Arial" w:cs="Arial"/>
          <w:bCs/>
        </w:rPr>
        <w:t>Sport</w:t>
      </w:r>
      <w:proofErr w:type="gramEnd"/>
    </w:p>
    <w:p w14:paraId="74D37387" w14:textId="7B26AC88" w:rsidR="00D56336" w:rsidRPr="00D56336" w:rsidRDefault="00D56336" w:rsidP="00D5633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L’appuntamento a Imola fa parte di un calendario con altri </w:t>
      </w:r>
      <w:proofErr w:type="gramStart"/>
      <w:r>
        <w:rPr>
          <w:rFonts w:ascii="Arial" w:hAnsi="Arial" w:cs="Arial"/>
          <w:bCs/>
        </w:rPr>
        <w:t>7</w:t>
      </w:r>
      <w:proofErr w:type="gramEnd"/>
      <w:r>
        <w:rPr>
          <w:rFonts w:ascii="Arial" w:hAnsi="Arial" w:cs="Arial"/>
          <w:bCs/>
        </w:rPr>
        <w:t xml:space="preserve"> incontri ed una festa finale che per il 2° anno viene organizzato a Bologna e ha</w:t>
      </w:r>
      <w:r w:rsidRPr="00D56336">
        <w:rPr>
          <w:rFonts w:ascii="Arial" w:hAnsi="Arial" w:cs="Arial"/>
          <w:bCs/>
        </w:rPr>
        <w:t xml:space="preserve"> visto la partecip</w:t>
      </w:r>
      <w:r>
        <w:rPr>
          <w:rFonts w:ascii="Arial" w:hAnsi="Arial" w:cs="Arial"/>
          <w:bCs/>
        </w:rPr>
        <w:t>azione di 9</w:t>
      </w:r>
      <w:r w:rsidRPr="00D56336">
        <w:rPr>
          <w:rFonts w:ascii="Arial" w:hAnsi="Arial" w:cs="Arial"/>
          <w:bCs/>
        </w:rPr>
        <w:t xml:space="preserve"> società (</w:t>
      </w:r>
      <w:r>
        <w:rPr>
          <w:rFonts w:ascii="Arial" w:hAnsi="Arial" w:cs="Arial"/>
          <w:bCs/>
        </w:rPr>
        <w:t>Polisportiva Emilia</w:t>
      </w:r>
      <w:r w:rsidRPr="00D56336">
        <w:rPr>
          <w:rFonts w:ascii="Arial" w:hAnsi="Arial" w:cs="Arial"/>
          <w:bCs/>
        </w:rPr>
        <w:t>, Sesto Imolese,</w:t>
      </w:r>
      <w:r>
        <w:rPr>
          <w:rFonts w:ascii="Arial" w:hAnsi="Arial" w:cs="Arial"/>
          <w:bCs/>
        </w:rPr>
        <w:t xml:space="preserve"> San Lazzaro,</w:t>
      </w:r>
      <w:r w:rsidRPr="00D56336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Cus</w:t>
      </w:r>
      <w:proofErr w:type="spellEnd"/>
      <w:r>
        <w:rPr>
          <w:rFonts w:ascii="Arial" w:hAnsi="Arial" w:cs="Arial"/>
          <w:bCs/>
        </w:rPr>
        <w:t xml:space="preserve"> Medicina, Sala Bolognese, </w:t>
      </w:r>
      <w:proofErr w:type="spellStart"/>
      <w:r>
        <w:rPr>
          <w:rFonts w:ascii="Arial" w:hAnsi="Arial" w:cs="Arial"/>
          <w:bCs/>
        </w:rPr>
        <w:t>Pontevecchio</w:t>
      </w:r>
      <w:proofErr w:type="spellEnd"/>
      <w:r>
        <w:rPr>
          <w:rFonts w:ascii="Arial" w:hAnsi="Arial" w:cs="Arial"/>
          <w:bCs/>
        </w:rPr>
        <w:t>, Pallav</w:t>
      </w:r>
      <w:r w:rsidRPr="00D56336">
        <w:rPr>
          <w:rFonts w:ascii="Arial" w:hAnsi="Arial" w:cs="Arial"/>
          <w:bCs/>
        </w:rPr>
        <w:t>olo Mordano</w:t>
      </w:r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Solovolley</w:t>
      </w:r>
      <w:proofErr w:type="spellEnd"/>
      <w:r>
        <w:rPr>
          <w:rFonts w:ascii="Arial" w:hAnsi="Arial" w:cs="Arial"/>
          <w:bCs/>
        </w:rPr>
        <w:t xml:space="preserve"> Pallavolo Imola</w:t>
      </w:r>
      <w:r w:rsidRPr="00D56336">
        <w:rPr>
          <w:rFonts w:ascii="Arial" w:hAnsi="Arial" w:cs="Arial"/>
          <w:bCs/>
        </w:rPr>
        <w:t>) più le padrone di casa</w:t>
      </w:r>
      <w:r>
        <w:rPr>
          <w:rFonts w:ascii="Arial" w:hAnsi="Arial" w:cs="Arial"/>
          <w:bCs/>
        </w:rPr>
        <w:t xml:space="preserve"> di Diffusione Sport</w:t>
      </w:r>
      <w:r w:rsidRPr="00D56336">
        <w:rPr>
          <w:rFonts w:ascii="Arial" w:hAnsi="Arial" w:cs="Arial"/>
          <w:bCs/>
        </w:rPr>
        <w:t>.</w:t>
      </w:r>
    </w:p>
    <w:p w14:paraId="6F03EB51" w14:textId="0C627C78" w:rsidR="00D56336" w:rsidRPr="00D56336" w:rsidRDefault="00D56336" w:rsidP="00D56336">
      <w:pPr>
        <w:jc w:val="both"/>
        <w:rPr>
          <w:rFonts w:ascii="Arial" w:hAnsi="Arial" w:cs="Arial"/>
          <w:bCs/>
        </w:rPr>
      </w:pPr>
      <w:r w:rsidRPr="00D56336">
        <w:rPr>
          <w:rFonts w:ascii="Arial" w:hAnsi="Arial" w:cs="Arial"/>
          <w:bCs/>
        </w:rPr>
        <w:t>Tante gare e merenda finale sono le caratteristiche di queste manifestazioni che per la società imolese rappresentano un fiore all’occhiello. Nel corso dell</w:t>
      </w:r>
      <w:r>
        <w:rPr>
          <w:rFonts w:ascii="Arial" w:hAnsi="Arial" w:cs="Arial"/>
          <w:bCs/>
        </w:rPr>
        <w:t xml:space="preserve">’anno sportivo ci </w:t>
      </w:r>
      <w:r w:rsidRPr="00D56336">
        <w:rPr>
          <w:rFonts w:ascii="Arial" w:hAnsi="Arial" w:cs="Arial"/>
          <w:bCs/>
        </w:rPr>
        <w:t xml:space="preserve">sono </w:t>
      </w:r>
      <w:proofErr w:type="gramStart"/>
      <w:r w:rsidRPr="00D56336">
        <w:rPr>
          <w:rFonts w:ascii="Arial" w:hAnsi="Arial" w:cs="Arial"/>
          <w:bCs/>
        </w:rPr>
        <w:t>7</w:t>
      </w:r>
      <w:proofErr w:type="gramEnd"/>
      <w:r w:rsidRPr="00D56336">
        <w:rPr>
          <w:rFonts w:ascii="Arial" w:hAnsi="Arial" w:cs="Arial"/>
          <w:bCs/>
        </w:rPr>
        <w:t xml:space="preserve"> appuntamenti che sono partiti ad ottobre con “porta un’amica al volley” e che dopo il battesimo del volley di novembre vedrà le giovani atlete impegnate per la festa di Natale, il volley in maschera, la festa della donna, la festa della libertà e il green volley alla Rocca sforzesca.</w:t>
      </w:r>
    </w:p>
    <w:p w14:paraId="04676436" w14:textId="5E839F66" w:rsidR="00D56336" w:rsidRPr="00D56336" w:rsidRDefault="00D56336" w:rsidP="00D56336">
      <w:pPr>
        <w:jc w:val="both"/>
        <w:rPr>
          <w:rFonts w:ascii="Arial" w:hAnsi="Arial" w:cs="Arial"/>
          <w:bCs/>
        </w:rPr>
      </w:pPr>
      <w:r w:rsidRPr="00D56336">
        <w:rPr>
          <w:rFonts w:ascii="Arial" w:hAnsi="Arial" w:cs="Arial"/>
          <w:bCs/>
        </w:rPr>
        <w:t>“</w:t>
      </w:r>
      <w:proofErr w:type="spellStart"/>
      <w:r w:rsidRPr="00D56336">
        <w:rPr>
          <w:rFonts w:ascii="Arial" w:hAnsi="Arial" w:cs="Arial"/>
          <w:bCs/>
        </w:rPr>
        <w:t>E’stata</w:t>
      </w:r>
      <w:proofErr w:type="spellEnd"/>
      <w:r w:rsidRPr="00D5633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la festa dei record sia per le squadre iscritte </w:t>
      </w:r>
      <w:proofErr w:type="gramStart"/>
      <w:r>
        <w:rPr>
          <w:rFonts w:ascii="Arial" w:hAnsi="Arial" w:cs="Arial"/>
          <w:bCs/>
        </w:rPr>
        <w:t>che</w:t>
      </w:r>
      <w:proofErr w:type="gramEnd"/>
      <w:r>
        <w:rPr>
          <w:rFonts w:ascii="Arial" w:hAnsi="Arial" w:cs="Arial"/>
          <w:bCs/>
        </w:rPr>
        <w:t xml:space="preserve"> per numero di partecipanti</w:t>
      </w:r>
      <w:r w:rsidR="00901D16">
        <w:rPr>
          <w:rFonts w:ascii="Arial" w:hAnsi="Arial" w:cs="Arial"/>
          <w:bCs/>
        </w:rPr>
        <w:t xml:space="preserve"> - ha dichiarato P</w:t>
      </w:r>
      <w:r w:rsidRPr="00D56336">
        <w:rPr>
          <w:rFonts w:ascii="Arial" w:hAnsi="Arial" w:cs="Arial"/>
          <w:bCs/>
        </w:rPr>
        <w:t xml:space="preserve">asquale De Simone di Diffusione Sport -  </w:t>
      </w:r>
      <w:r w:rsidR="00901D16">
        <w:rPr>
          <w:rFonts w:ascii="Arial" w:hAnsi="Arial" w:cs="Arial"/>
          <w:bCs/>
        </w:rPr>
        <w:t xml:space="preserve">una palestra </w:t>
      </w:r>
      <w:proofErr w:type="spellStart"/>
      <w:r w:rsidR="00901D16">
        <w:rPr>
          <w:rFonts w:ascii="Arial" w:hAnsi="Arial" w:cs="Arial"/>
          <w:bCs/>
        </w:rPr>
        <w:t>Cavina</w:t>
      </w:r>
      <w:proofErr w:type="spellEnd"/>
      <w:r w:rsidR="00901D16">
        <w:rPr>
          <w:rFonts w:ascii="Arial" w:hAnsi="Arial" w:cs="Arial"/>
          <w:bCs/>
        </w:rPr>
        <w:t xml:space="preserve"> cosi piena l’abbiamo vista solo in occasione delle finali del nostro torneo nazionale </w:t>
      </w:r>
      <w:proofErr w:type="spellStart"/>
      <w:r w:rsidR="00901D16">
        <w:rPr>
          <w:rFonts w:ascii="Arial" w:hAnsi="Arial" w:cs="Arial"/>
          <w:bCs/>
        </w:rPr>
        <w:t>Babyvolley</w:t>
      </w:r>
      <w:proofErr w:type="spellEnd"/>
      <w:r w:rsidR="00901D16">
        <w:rPr>
          <w:rFonts w:ascii="Arial" w:hAnsi="Arial" w:cs="Arial"/>
          <w:bCs/>
        </w:rPr>
        <w:t>”</w:t>
      </w:r>
      <w:r w:rsidRPr="00D56336">
        <w:rPr>
          <w:rFonts w:ascii="Arial" w:hAnsi="Arial" w:cs="Arial"/>
          <w:bCs/>
        </w:rPr>
        <w:t>.</w:t>
      </w:r>
    </w:p>
    <w:p w14:paraId="0D7C20BF" w14:textId="77777777" w:rsidR="00D56336" w:rsidRPr="00D56336" w:rsidRDefault="00D56336" w:rsidP="00D56336">
      <w:pPr>
        <w:jc w:val="both"/>
        <w:rPr>
          <w:rFonts w:ascii="Arial" w:hAnsi="Arial" w:cs="Arial"/>
          <w:bCs/>
        </w:rPr>
      </w:pPr>
      <w:bookmarkStart w:id="2" w:name="_GoBack"/>
      <w:bookmarkEnd w:id="2"/>
      <w:r w:rsidRPr="00D56336">
        <w:rPr>
          <w:rFonts w:ascii="Arial" w:hAnsi="Arial" w:cs="Arial"/>
          <w:bCs/>
        </w:rPr>
        <w:t xml:space="preserve">Da </w:t>
      </w:r>
      <w:proofErr w:type="gramStart"/>
      <w:r w:rsidRPr="00D56336">
        <w:rPr>
          <w:rFonts w:ascii="Arial" w:hAnsi="Arial" w:cs="Arial"/>
          <w:bCs/>
        </w:rPr>
        <w:t>sottolineare</w:t>
      </w:r>
      <w:proofErr w:type="gramEnd"/>
      <w:r w:rsidRPr="00D56336">
        <w:rPr>
          <w:rFonts w:ascii="Arial" w:hAnsi="Arial" w:cs="Arial"/>
          <w:bCs/>
        </w:rPr>
        <w:t xml:space="preserve"> che la manifestazione era anche dedicata, come da qualche anno a questa parte, ad Elena </w:t>
      </w:r>
      <w:proofErr w:type="spellStart"/>
      <w:r w:rsidRPr="00D56336">
        <w:rPr>
          <w:rFonts w:ascii="Arial" w:hAnsi="Arial" w:cs="Arial"/>
          <w:bCs/>
        </w:rPr>
        <w:t>Spisni</w:t>
      </w:r>
      <w:proofErr w:type="spellEnd"/>
      <w:r w:rsidRPr="00D56336">
        <w:rPr>
          <w:rFonts w:ascii="Arial" w:hAnsi="Arial" w:cs="Arial"/>
          <w:bCs/>
        </w:rPr>
        <w:t>, la giovanissima atleta di Diffusione Sport vittima di un tragico evento ad agosto del 2015</w:t>
      </w:r>
    </w:p>
    <w:p w14:paraId="060938C7" w14:textId="77777777" w:rsidR="00D56336" w:rsidRPr="00B60515" w:rsidRDefault="00D56336" w:rsidP="00927E16">
      <w:pPr>
        <w:jc w:val="both"/>
        <w:rPr>
          <w:rFonts w:ascii="Arial" w:hAnsi="Arial" w:cs="Arial"/>
          <w:bCs/>
        </w:rPr>
      </w:pPr>
    </w:p>
    <w:p w14:paraId="10F7F540" w14:textId="77777777" w:rsidR="00B60515" w:rsidRDefault="00B60515" w:rsidP="00927E16">
      <w:pPr>
        <w:jc w:val="both"/>
        <w:rPr>
          <w:rFonts w:ascii="Arial" w:hAnsi="Arial" w:cs="Arial"/>
          <w:bCs/>
          <w:sz w:val="20"/>
          <w:szCs w:val="20"/>
        </w:rPr>
      </w:pPr>
    </w:p>
    <w:bookmarkEnd w:id="0"/>
    <w:bookmarkEnd w:id="1"/>
    <w:p w14:paraId="29FC4AC6" w14:textId="77777777" w:rsidR="0083776F" w:rsidRDefault="0083776F" w:rsidP="00B46705">
      <w:pPr>
        <w:jc w:val="both"/>
        <w:rPr>
          <w:rFonts w:ascii="Arial" w:hAnsi="Arial" w:cs="Arial"/>
          <w:bCs/>
          <w:sz w:val="18"/>
          <w:szCs w:val="18"/>
        </w:rPr>
      </w:pPr>
    </w:p>
    <w:p w14:paraId="032D1169" w14:textId="7DA32B3C" w:rsidR="000E4461" w:rsidRPr="00E0762B" w:rsidRDefault="000E4461" w:rsidP="00B46705">
      <w:pPr>
        <w:jc w:val="both"/>
        <w:rPr>
          <w:rFonts w:ascii="Arial" w:hAnsi="Arial" w:cs="Arial"/>
          <w:b/>
          <w:bCs/>
        </w:rPr>
      </w:pPr>
      <w:r w:rsidRPr="00E0762B">
        <w:rPr>
          <w:rFonts w:ascii="Arial" w:hAnsi="Arial" w:cs="Arial"/>
          <w:b/>
          <w:bCs/>
        </w:rPr>
        <w:t>Per info</w:t>
      </w:r>
      <w:proofErr w:type="gramStart"/>
      <w:r w:rsidRPr="00E0762B">
        <w:rPr>
          <w:rFonts w:ascii="Arial" w:hAnsi="Arial" w:cs="Arial"/>
          <w:b/>
          <w:bCs/>
        </w:rPr>
        <w:t xml:space="preserve">  </w:t>
      </w:r>
      <w:proofErr w:type="gramEnd"/>
      <w:r w:rsidRPr="00E0762B">
        <w:rPr>
          <w:rFonts w:ascii="Arial" w:hAnsi="Arial" w:cs="Arial"/>
          <w:b/>
          <w:bCs/>
        </w:rPr>
        <w:t>3397005081</w:t>
      </w:r>
      <w:r>
        <w:rPr>
          <w:rFonts w:ascii="Arial" w:hAnsi="Arial" w:cs="Arial"/>
          <w:b/>
          <w:bCs/>
        </w:rPr>
        <w:t xml:space="preserve"> - </w:t>
      </w:r>
      <w:r w:rsidRPr="00E0762B">
        <w:rPr>
          <w:rFonts w:ascii="Arial" w:hAnsi="Arial" w:cs="Arial"/>
          <w:b/>
          <w:bCs/>
        </w:rPr>
        <w:t>info@diffusionesport.it</w:t>
      </w:r>
    </w:p>
    <w:p w14:paraId="7301A469" w14:textId="77777777" w:rsidR="000E4461" w:rsidRPr="00502B44" w:rsidRDefault="000E4461" w:rsidP="000E4461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10D43FD" w14:textId="77777777" w:rsidR="000E4461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seguici</w:t>
      </w:r>
      <w:proofErr w:type="gramEnd"/>
      <w:r>
        <w:rPr>
          <w:rFonts w:ascii="Arial" w:hAnsi="Arial" w:cs="Arial"/>
          <w:b/>
          <w:bCs/>
          <w:color w:val="000000"/>
        </w:rPr>
        <w:t xml:space="preserve"> su:</w:t>
      </w:r>
    </w:p>
    <w:p w14:paraId="14F6046C" w14:textId="77777777" w:rsidR="000E4461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400176B" wp14:editId="428F5EC1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46FF6" w14:textId="77777777" w:rsidR="000E4461" w:rsidRDefault="000E4461" w:rsidP="000E4461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www.diffusionesport.it</w:t>
      </w:r>
      <w:proofErr w:type="gramEnd"/>
    </w:p>
    <w:p w14:paraId="54180A35" w14:textId="77777777" w:rsidR="000E4461" w:rsidRPr="00E56615" w:rsidRDefault="000E4461" w:rsidP="000E4461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94C64ED" w14:textId="77777777" w:rsidR="000E4461" w:rsidRDefault="000E4461" w:rsidP="000E4461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1132E7C2" wp14:editId="68F1C88D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EA7C994" wp14:editId="25ECEC03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0D27003E" wp14:editId="2C40F323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74F2">
        <w:rPr>
          <w:rFonts w:ascii="Arial" w:hAnsi="Arial" w:cs="Arial"/>
          <w:b/>
          <w:bCs/>
          <w:color w:val="000000"/>
        </w:rPr>
        <w:t>www.facebook.com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/diffusionesport.imola</w:t>
      </w:r>
    </w:p>
    <w:p w14:paraId="42C8B17D" w14:textId="77777777" w:rsidR="000E4461" w:rsidRPr="00426E4A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</w:p>
    <w:p w14:paraId="284DD6A3" w14:textId="77777777" w:rsidR="000E4461" w:rsidRPr="00D774F2" w:rsidRDefault="000E4461" w:rsidP="000E4461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twitter.com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4D2FF6F8" w14:textId="77777777" w:rsidR="000E4461" w:rsidRPr="00426E4A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</w:p>
    <w:p w14:paraId="753F059B" w14:textId="67F987EA" w:rsidR="007F032A" w:rsidRPr="00214ADE" w:rsidRDefault="000E4461" w:rsidP="00502B44">
      <w:pPr>
        <w:ind w:firstLine="708"/>
        <w:jc w:val="both"/>
        <w:rPr>
          <w:rFonts w:ascii="Arial" w:hAnsi="Arial" w:cs="Arial"/>
          <w:bCs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www.youtube.com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</w:t>
      </w:r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87"/>
    <w:rsid w:val="00017F06"/>
    <w:rsid w:val="00037592"/>
    <w:rsid w:val="00040BF6"/>
    <w:rsid w:val="00045B79"/>
    <w:rsid w:val="00064015"/>
    <w:rsid w:val="00071549"/>
    <w:rsid w:val="000810C6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E4461"/>
    <w:rsid w:val="000F07A4"/>
    <w:rsid w:val="000F24FC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17BA"/>
    <w:rsid w:val="001C6DCD"/>
    <w:rsid w:val="001C7178"/>
    <w:rsid w:val="001C7C56"/>
    <w:rsid w:val="001D0F32"/>
    <w:rsid w:val="00206FF1"/>
    <w:rsid w:val="00214ADE"/>
    <w:rsid w:val="00214FD4"/>
    <w:rsid w:val="0022043D"/>
    <w:rsid w:val="0023552E"/>
    <w:rsid w:val="002428B1"/>
    <w:rsid w:val="00243745"/>
    <w:rsid w:val="00251934"/>
    <w:rsid w:val="002531BC"/>
    <w:rsid w:val="00283E53"/>
    <w:rsid w:val="0029062F"/>
    <w:rsid w:val="00295B58"/>
    <w:rsid w:val="002B197D"/>
    <w:rsid w:val="002B483C"/>
    <w:rsid w:val="002C090B"/>
    <w:rsid w:val="002C5683"/>
    <w:rsid w:val="002E101E"/>
    <w:rsid w:val="002E4052"/>
    <w:rsid w:val="002E7ED8"/>
    <w:rsid w:val="002F6598"/>
    <w:rsid w:val="00304314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7DE6"/>
    <w:rsid w:val="003B1B5D"/>
    <w:rsid w:val="003B3457"/>
    <w:rsid w:val="003C0ED5"/>
    <w:rsid w:val="003C174F"/>
    <w:rsid w:val="003C3617"/>
    <w:rsid w:val="003D2636"/>
    <w:rsid w:val="003D2721"/>
    <w:rsid w:val="003D62F2"/>
    <w:rsid w:val="003E1F54"/>
    <w:rsid w:val="003E43FA"/>
    <w:rsid w:val="003E4766"/>
    <w:rsid w:val="003E57F9"/>
    <w:rsid w:val="003F41E7"/>
    <w:rsid w:val="003F66E8"/>
    <w:rsid w:val="00403C3D"/>
    <w:rsid w:val="00415541"/>
    <w:rsid w:val="00425EA6"/>
    <w:rsid w:val="00426789"/>
    <w:rsid w:val="00431757"/>
    <w:rsid w:val="00437356"/>
    <w:rsid w:val="00452053"/>
    <w:rsid w:val="0045245F"/>
    <w:rsid w:val="00467D51"/>
    <w:rsid w:val="004710A0"/>
    <w:rsid w:val="0047182A"/>
    <w:rsid w:val="004C4200"/>
    <w:rsid w:val="004C56DD"/>
    <w:rsid w:val="004C592E"/>
    <w:rsid w:val="004C5D95"/>
    <w:rsid w:val="004D13B9"/>
    <w:rsid w:val="004E3FEC"/>
    <w:rsid w:val="004E4DF2"/>
    <w:rsid w:val="004E67D7"/>
    <w:rsid w:val="004F29C4"/>
    <w:rsid w:val="004F5C9E"/>
    <w:rsid w:val="00502B44"/>
    <w:rsid w:val="0050700C"/>
    <w:rsid w:val="00514B92"/>
    <w:rsid w:val="00531E20"/>
    <w:rsid w:val="00537CF0"/>
    <w:rsid w:val="00540142"/>
    <w:rsid w:val="00544D9D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247F9"/>
    <w:rsid w:val="00636299"/>
    <w:rsid w:val="006363DC"/>
    <w:rsid w:val="00637B39"/>
    <w:rsid w:val="00640BB5"/>
    <w:rsid w:val="00647152"/>
    <w:rsid w:val="006775D0"/>
    <w:rsid w:val="00677760"/>
    <w:rsid w:val="006825BE"/>
    <w:rsid w:val="006829FD"/>
    <w:rsid w:val="006857F9"/>
    <w:rsid w:val="006A18FF"/>
    <w:rsid w:val="006A50BA"/>
    <w:rsid w:val="006B0418"/>
    <w:rsid w:val="006B1B0E"/>
    <w:rsid w:val="006B58A9"/>
    <w:rsid w:val="006C357C"/>
    <w:rsid w:val="006C444F"/>
    <w:rsid w:val="006C7C09"/>
    <w:rsid w:val="006E509B"/>
    <w:rsid w:val="007007CC"/>
    <w:rsid w:val="00710619"/>
    <w:rsid w:val="00710693"/>
    <w:rsid w:val="007130A1"/>
    <w:rsid w:val="00714260"/>
    <w:rsid w:val="00715B3A"/>
    <w:rsid w:val="007233C2"/>
    <w:rsid w:val="00723798"/>
    <w:rsid w:val="00727178"/>
    <w:rsid w:val="007355C0"/>
    <w:rsid w:val="00736900"/>
    <w:rsid w:val="007478F0"/>
    <w:rsid w:val="00754544"/>
    <w:rsid w:val="00755BCA"/>
    <w:rsid w:val="00756C2A"/>
    <w:rsid w:val="00756F3B"/>
    <w:rsid w:val="00761102"/>
    <w:rsid w:val="00761C3B"/>
    <w:rsid w:val="00763933"/>
    <w:rsid w:val="00765742"/>
    <w:rsid w:val="007677B8"/>
    <w:rsid w:val="0078223B"/>
    <w:rsid w:val="0078393D"/>
    <w:rsid w:val="007877CC"/>
    <w:rsid w:val="007945F6"/>
    <w:rsid w:val="007A2ECE"/>
    <w:rsid w:val="007A43FE"/>
    <w:rsid w:val="007B0DD1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1C9"/>
    <w:rsid w:val="008219E1"/>
    <w:rsid w:val="008314CF"/>
    <w:rsid w:val="00831A29"/>
    <w:rsid w:val="00832DD0"/>
    <w:rsid w:val="00836D23"/>
    <w:rsid w:val="008374A9"/>
    <w:rsid w:val="008374ED"/>
    <w:rsid w:val="0083776F"/>
    <w:rsid w:val="00850D2F"/>
    <w:rsid w:val="00851290"/>
    <w:rsid w:val="00860EF6"/>
    <w:rsid w:val="008649BA"/>
    <w:rsid w:val="0087225D"/>
    <w:rsid w:val="008B5EEA"/>
    <w:rsid w:val="008D1738"/>
    <w:rsid w:val="008D22F4"/>
    <w:rsid w:val="008E64A3"/>
    <w:rsid w:val="008F03B5"/>
    <w:rsid w:val="00901D16"/>
    <w:rsid w:val="00902EDA"/>
    <w:rsid w:val="0091078C"/>
    <w:rsid w:val="0092038D"/>
    <w:rsid w:val="009209E9"/>
    <w:rsid w:val="0092437C"/>
    <w:rsid w:val="00927E16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7140"/>
    <w:rsid w:val="00A00EF6"/>
    <w:rsid w:val="00A10EDD"/>
    <w:rsid w:val="00A13A4B"/>
    <w:rsid w:val="00A2433B"/>
    <w:rsid w:val="00A4154D"/>
    <w:rsid w:val="00A500EF"/>
    <w:rsid w:val="00A61379"/>
    <w:rsid w:val="00A71EE6"/>
    <w:rsid w:val="00A762E8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B00C21"/>
    <w:rsid w:val="00B1121D"/>
    <w:rsid w:val="00B31472"/>
    <w:rsid w:val="00B32B4C"/>
    <w:rsid w:val="00B35B59"/>
    <w:rsid w:val="00B35F8E"/>
    <w:rsid w:val="00B46705"/>
    <w:rsid w:val="00B52407"/>
    <w:rsid w:val="00B60515"/>
    <w:rsid w:val="00B673C8"/>
    <w:rsid w:val="00B704C3"/>
    <w:rsid w:val="00B80B05"/>
    <w:rsid w:val="00B8102E"/>
    <w:rsid w:val="00B81716"/>
    <w:rsid w:val="00B94845"/>
    <w:rsid w:val="00BA1629"/>
    <w:rsid w:val="00BC1874"/>
    <w:rsid w:val="00BC2C44"/>
    <w:rsid w:val="00BC448E"/>
    <w:rsid w:val="00BD1B5B"/>
    <w:rsid w:val="00BD5896"/>
    <w:rsid w:val="00BE0468"/>
    <w:rsid w:val="00BE046C"/>
    <w:rsid w:val="00BE34E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4FFA"/>
    <w:rsid w:val="00C478CA"/>
    <w:rsid w:val="00C54C08"/>
    <w:rsid w:val="00C6223A"/>
    <w:rsid w:val="00C74448"/>
    <w:rsid w:val="00C8524E"/>
    <w:rsid w:val="00C85282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D251CD"/>
    <w:rsid w:val="00D3539F"/>
    <w:rsid w:val="00D36EA7"/>
    <w:rsid w:val="00D4174C"/>
    <w:rsid w:val="00D56336"/>
    <w:rsid w:val="00D56A73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0889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F015BB"/>
    <w:rsid w:val="00F01F36"/>
    <w:rsid w:val="00F1615F"/>
    <w:rsid w:val="00F216CC"/>
    <w:rsid w:val="00F3221C"/>
    <w:rsid w:val="00F33EE9"/>
    <w:rsid w:val="00F340A3"/>
    <w:rsid w:val="00F41B15"/>
    <w:rsid w:val="00F63BDF"/>
    <w:rsid w:val="00F82E8E"/>
    <w:rsid w:val="00F83A2D"/>
    <w:rsid w:val="00F90976"/>
    <w:rsid w:val="00F92DFC"/>
    <w:rsid w:val="00F949B6"/>
    <w:rsid w:val="00FB2F65"/>
    <w:rsid w:val="00FB57B4"/>
    <w:rsid w:val="00FC352B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1950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2288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Diffusione Sport</cp:lastModifiedBy>
  <cp:revision>4</cp:revision>
  <cp:lastPrinted>2009-10-16T11:40:00Z</cp:lastPrinted>
  <dcterms:created xsi:type="dcterms:W3CDTF">2019-11-11T11:07:00Z</dcterms:created>
  <dcterms:modified xsi:type="dcterms:W3CDTF">2019-11-11T11:19:00Z</dcterms:modified>
</cp:coreProperties>
</file>